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F6" w:rsidRPr="004B58F6" w:rsidRDefault="004B58F6" w:rsidP="004B58F6">
      <w:pPr>
        <w:spacing w:after="0"/>
        <w:jc w:val="center"/>
        <w:rPr>
          <w:b/>
          <w:sz w:val="28"/>
          <w:szCs w:val="28"/>
          <w:u w:val="single"/>
        </w:rPr>
      </w:pPr>
      <w:r w:rsidRPr="004B58F6">
        <w:rPr>
          <w:b/>
          <w:sz w:val="28"/>
          <w:szCs w:val="28"/>
          <w:u w:val="single"/>
        </w:rPr>
        <w:t>Antrag auf Kostenfreiheit des Schulwegs</w:t>
      </w:r>
    </w:p>
    <w:p w:rsidR="004B58F6" w:rsidRDefault="004B58F6" w:rsidP="004B58F6">
      <w:pPr>
        <w:spacing w:after="0"/>
      </w:pPr>
    </w:p>
    <w:p w:rsidR="004B58F6" w:rsidRDefault="004B58F6" w:rsidP="004B58F6">
      <w:pPr>
        <w:spacing w:after="0"/>
      </w:pPr>
    </w:p>
    <w:p w:rsidR="004B58F6" w:rsidRDefault="004B58F6" w:rsidP="004B58F6">
      <w:pPr>
        <w:spacing w:after="0"/>
      </w:pPr>
    </w:p>
    <w:p w:rsidR="006710FD" w:rsidRPr="004B58F6" w:rsidRDefault="004B58F6">
      <w:pPr>
        <w:rPr>
          <w:sz w:val="24"/>
          <w:szCs w:val="24"/>
        </w:rPr>
      </w:pPr>
      <w:r w:rsidRPr="004B58F6">
        <w:rPr>
          <w:sz w:val="24"/>
          <w:szCs w:val="24"/>
        </w:rPr>
        <w:t xml:space="preserve">Bitte füllen Sie den Erfassungsbogen für die Fahrkarte unter dem Link </w:t>
      </w:r>
      <w:r w:rsidR="006710FD" w:rsidRPr="004B58F6">
        <w:rPr>
          <w:sz w:val="24"/>
          <w:szCs w:val="24"/>
        </w:rPr>
        <w:t xml:space="preserve"> </w:t>
      </w:r>
      <w:hyperlink r:id="rId4" w:history="1">
        <w:r w:rsidR="006710FD" w:rsidRPr="004B58F6">
          <w:rPr>
            <w:rStyle w:val="Hyperlink"/>
            <w:sz w:val="24"/>
            <w:szCs w:val="24"/>
          </w:rPr>
          <w:t xml:space="preserve">Antrag auf </w:t>
        </w:r>
        <w:r w:rsidR="006710FD" w:rsidRPr="004B58F6">
          <w:rPr>
            <w:rStyle w:val="Hyperlink"/>
            <w:sz w:val="24"/>
            <w:szCs w:val="24"/>
          </w:rPr>
          <w:t>K</w:t>
        </w:r>
        <w:r w:rsidR="006710FD" w:rsidRPr="004B58F6">
          <w:rPr>
            <w:rStyle w:val="Hyperlink"/>
            <w:sz w:val="24"/>
            <w:szCs w:val="24"/>
          </w:rPr>
          <w:t>ostenfr</w:t>
        </w:r>
        <w:r w:rsidR="006710FD" w:rsidRPr="004B58F6">
          <w:rPr>
            <w:rStyle w:val="Hyperlink"/>
            <w:sz w:val="24"/>
            <w:szCs w:val="24"/>
          </w:rPr>
          <w:t>e</w:t>
        </w:r>
        <w:r w:rsidR="006710FD" w:rsidRPr="004B58F6">
          <w:rPr>
            <w:rStyle w:val="Hyperlink"/>
            <w:sz w:val="24"/>
            <w:szCs w:val="24"/>
          </w:rPr>
          <w:t>iheit des Schulwegs</w:t>
        </w:r>
      </w:hyperlink>
      <w:r w:rsidRPr="004B58F6">
        <w:rPr>
          <w:sz w:val="24"/>
          <w:szCs w:val="24"/>
        </w:rPr>
        <w:t xml:space="preserve"> aus und geben den Ausdruck unterschrieben zurück. Wir leiten ihn an die Stadt Regensburg oder das entsprechende Landratsamt weiter.</w:t>
      </w:r>
    </w:p>
    <w:p w:rsidR="00AF7C30" w:rsidRPr="004B58F6" w:rsidRDefault="00AF7C30">
      <w:pPr>
        <w:rPr>
          <w:sz w:val="24"/>
          <w:szCs w:val="24"/>
        </w:rPr>
      </w:pPr>
      <w:bookmarkStart w:id="0" w:name="_GoBack"/>
      <w:bookmarkEnd w:id="0"/>
    </w:p>
    <w:sectPr w:rsidR="00AF7C30" w:rsidRPr="004B5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0"/>
    <w:rsid w:val="00375BEA"/>
    <w:rsid w:val="004B58F6"/>
    <w:rsid w:val="006710FD"/>
    <w:rsid w:val="00986CF5"/>
    <w:rsid w:val="00A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ECA"/>
  <w15:chartTrackingRefBased/>
  <w15:docId w15:val="{F1D09E16-6C6D-4C72-BFFB-9AAF1F93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7C3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7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C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C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7C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7C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C3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375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ulantrag.de/anmeldung/swonline/ssl/antrag-start-01.asp?sch=614&amp;AntrSchKein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2020-05-08T06:34:00Z</dcterms:created>
  <dcterms:modified xsi:type="dcterms:W3CDTF">2020-05-08T08:15:00Z</dcterms:modified>
</cp:coreProperties>
</file>